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D96" w:rsidRDefault="008A0D96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A3E11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  <w:r w:rsidR="008A0D96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334A2F" w:rsidRDefault="00334A2F" w:rsidP="00334A2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6F00CA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DD5BE4">
        <w:rPr>
          <w:rFonts w:ascii="Times New Roman" w:hAnsi="Times New Roman" w:cs="Times New Roman"/>
          <w:b/>
          <w:sz w:val="24"/>
          <w:szCs w:val="24"/>
        </w:rPr>
        <w:t>2</w:t>
      </w:r>
      <w:r w:rsidR="006F00CA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6F00CA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6F00CA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DD5BE4" w:rsidP="006F00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6F00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8A0D96" w:rsidP="006F00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6F00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A3E11" w:rsidRPr="008C4C98">
              <w:rPr>
                <w:rFonts w:ascii="Times New Roman" w:hAnsi="Times New Roman" w:cs="Times New Roman"/>
              </w:rPr>
              <w:t>Ямскогорский</w:t>
            </w:r>
            <w:proofErr w:type="spellEnd"/>
            <w:r w:rsidR="00BA3E11" w:rsidRPr="008C4C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3E11" w:rsidRPr="008C4C98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BA3E11" w:rsidRPr="008C4C98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8A0D96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8A0D96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8A0D96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E4539E" w:rsidTr="004D2686">
        <w:tc>
          <w:tcPr>
            <w:tcW w:w="10031" w:type="dxa"/>
          </w:tcPr>
          <w:p w:rsidR="00E4539E" w:rsidRPr="008A0D96" w:rsidRDefault="00E4539E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E4539E" w:rsidRPr="008A0D96" w:rsidRDefault="00E4539E" w:rsidP="00FB2CE1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E4539E" w:rsidRPr="008A0D96" w:rsidRDefault="00E4539E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8A0D9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DD5BE4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55FB2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55FB2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2A1932" w:rsidP="00DD5B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992" w:type="dxa"/>
          </w:tcPr>
          <w:p w:rsidR="00D036AF" w:rsidRPr="00B17214" w:rsidRDefault="002A1932" w:rsidP="006F00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2A1932" w:rsidP="00DD5B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69496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F00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F00C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855FB2" w:rsidP="006F00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F00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F00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F00C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8A0D96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2CE1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FB2CE1" w:rsidRPr="00B17214" w:rsidRDefault="00FB2CE1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FB2CE1" w:rsidRPr="003B5541" w:rsidRDefault="00FB2CE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FB2CE1" w:rsidRDefault="00FB2CE1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FB2CE1" w:rsidRDefault="00FB2CE1" w:rsidP="003B25EF">
            <w:pPr>
              <w:rPr>
                <w:rFonts w:ascii="Times New Roman" w:hAnsi="Times New Roman" w:cs="Times New Roman"/>
              </w:rPr>
            </w:pPr>
          </w:p>
          <w:p w:rsidR="00FB2CE1" w:rsidRDefault="00FB2CE1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B2CE1" w:rsidRPr="00783472" w:rsidRDefault="006F00CA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</w:tc>
        <w:tc>
          <w:tcPr>
            <w:tcW w:w="629" w:type="dxa"/>
          </w:tcPr>
          <w:p w:rsidR="00FB2CE1" w:rsidRPr="00783472" w:rsidRDefault="006F00CA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629" w:type="dxa"/>
          </w:tcPr>
          <w:p w:rsidR="00FB2CE1" w:rsidRPr="00783472" w:rsidRDefault="006F00CA" w:rsidP="006F00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629" w:type="dxa"/>
          </w:tcPr>
          <w:p w:rsidR="00FB2CE1" w:rsidRPr="00783472" w:rsidRDefault="002A1932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352</w:t>
            </w:r>
          </w:p>
        </w:tc>
        <w:tc>
          <w:tcPr>
            <w:tcW w:w="629" w:type="dxa"/>
          </w:tcPr>
          <w:p w:rsidR="00FB2CE1" w:rsidRPr="00783472" w:rsidRDefault="002A1932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404</w:t>
            </w:r>
          </w:p>
        </w:tc>
        <w:tc>
          <w:tcPr>
            <w:tcW w:w="629" w:type="dxa"/>
          </w:tcPr>
          <w:p w:rsidR="00FB2CE1" w:rsidRPr="00783472" w:rsidRDefault="002A1932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456</w:t>
            </w:r>
          </w:p>
        </w:tc>
        <w:tc>
          <w:tcPr>
            <w:tcW w:w="629" w:type="dxa"/>
          </w:tcPr>
          <w:p w:rsidR="00FB2CE1" w:rsidRPr="00855FB2" w:rsidRDefault="002A1932" w:rsidP="00855FB2">
            <w:pPr>
              <w:rPr>
                <w:lang w:eastAsia="ru-RU"/>
              </w:rPr>
            </w:pPr>
            <w:r>
              <w:rPr>
                <w:lang w:eastAsia="ru-RU"/>
              </w:rPr>
              <w:t>508</w:t>
            </w:r>
          </w:p>
        </w:tc>
        <w:tc>
          <w:tcPr>
            <w:tcW w:w="629" w:type="dxa"/>
          </w:tcPr>
          <w:p w:rsidR="00FB2CE1" w:rsidRPr="00783472" w:rsidRDefault="002A1932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560</w:t>
            </w:r>
          </w:p>
        </w:tc>
        <w:tc>
          <w:tcPr>
            <w:tcW w:w="629" w:type="dxa"/>
          </w:tcPr>
          <w:p w:rsidR="00FB2CE1" w:rsidRPr="00783472" w:rsidRDefault="002A1932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629" w:type="dxa"/>
          </w:tcPr>
          <w:p w:rsidR="00FB2CE1" w:rsidRPr="00783472" w:rsidRDefault="002A1932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664</w:t>
            </w:r>
          </w:p>
        </w:tc>
        <w:tc>
          <w:tcPr>
            <w:tcW w:w="629" w:type="dxa"/>
          </w:tcPr>
          <w:p w:rsidR="00FB2CE1" w:rsidRPr="00783472" w:rsidRDefault="002A1932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716</w:t>
            </w:r>
          </w:p>
        </w:tc>
        <w:tc>
          <w:tcPr>
            <w:tcW w:w="629" w:type="dxa"/>
          </w:tcPr>
          <w:p w:rsidR="00FB2CE1" w:rsidRPr="00783472" w:rsidRDefault="002A1932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767</w:t>
            </w:r>
          </w:p>
        </w:tc>
        <w:tc>
          <w:tcPr>
            <w:tcW w:w="743" w:type="dxa"/>
          </w:tcPr>
          <w:p w:rsidR="00FB2CE1" w:rsidRPr="009D288C" w:rsidRDefault="002A1932" w:rsidP="003A23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802</w:t>
            </w:r>
          </w:p>
        </w:tc>
        <w:tc>
          <w:tcPr>
            <w:tcW w:w="709" w:type="dxa"/>
          </w:tcPr>
          <w:p w:rsidR="00FB2CE1" w:rsidRPr="009D288C" w:rsidRDefault="002A1932" w:rsidP="002A19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836</w:t>
            </w:r>
          </w:p>
        </w:tc>
        <w:tc>
          <w:tcPr>
            <w:tcW w:w="630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8A0D96">
        <w:trPr>
          <w:cantSplit/>
          <w:trHeight w:val="232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5</w:t>
            </w:r>
            <w:r w:rsidR="009B5DA7" w:rsidRPr="00B17214">
              <w:rPr>
                <w:rFonts w:ascii="Times New Roman" w:hAnsi="Times New Roman" w:cs="Times New Roman"/>
              </w:rPr>
              <w:t>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6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 xml:space="preserve">7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DD5BE4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DD5BE4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DD5BE4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Заполняемость</w:t>
            </w:r>
            <w:r w:rsidR="00A27EB3" w:rsidRPr="00DD5BE4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DD5BE4" w:rsidRDefault="00A27EB3" w:rsidP="00FB2CE1">
            <w:pPr>
              <w:ind w:left="-1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(</w:t>
            </w:r>
            <w:r w:rsidR="00FB2CE1" w:rsidRPr="00DD5BE4">
              <w:rPr>
                <w:rFonts w:ascii="Times New Roman" w:hAnsi="Times New Roman" w:cs="Times New Roman"/>
              </w:rPr>
              <w:t>48 мест</w:t>
            </w:r>
            <w:r w:rsidRPr="00DD5BE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%</w:t>
            </w:r>
          </w:p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2" w:type="dxa"/>
          </w:tcPr>
          <w:p w:rsidR="009B5DA7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58" w:type="dxa"/>
          </w:tcPr>
          <w:p w:rsidR="009B5DA7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62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8A0D96">
        <w:trPr>
          <w:cantSplit/>
          <w:trHeight w:val="13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5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F00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F00C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DD5BE4" w:rsidP="006F00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F00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F00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F00C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8A0D96">
        <w:trPr>
          <w:trHeight w:val="152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2CE1" w:rsidRPr="00B17214" w:rsidTr="008A0D96">
        <w:trPr>
          <w:cantSplit/>
          <w:trHeight w:val="1414"/>
        </w:trPr>
        <w:tc>
          <w:tcPr>
            <w:tcW w:w="851" w:type="dxa"/>
            <w:vMerge w:val="restart"/>
            <w:textDirection w:val="btLr"/>
            <w:vAlign w:val="center"/>
          </w:tcPr>
          <w:p w:rsidR="00FB2CE1" w:rsidRPr="00DD5BE4" w:rsidRDefault="00FB2CE1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FB2CE1" w:rsidRPr="00DD5BE4" w:rsidRDefault="00FB2CE1" w:rsidP="00E1613A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FB2CE1" w:rsidRPr="00DD5BE4" w:rsidRDefault="00FB2CE1" w:rsidP="00E1613A">
            <w:pPr>
              <w:rPr>
                <w:rFonts w:ascii="Times New Roman" w:hAnsi="Times New Roman" w:cs="Times New Roman"/>
              </w:rPr>
            </w:pPr>
          </w:p>
          <w:p w:rsidR="00FB2CE1" w:rsidRPr="00DD5BE4" w:rsidRDefault="00FB2CE1" w:rsidP="00E1613A"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D5BE4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CE1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FB2CE1" w:rsidRPr="00DD5BE4" w:rsidRDefault="00FB2CE1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FB2CE1" w:rsidRPr="00DD5BE4" w:rsidRDefault="00FB2CE1" w:rsidP="00B365DF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FB2CE1" w:rsidRPr="00DD5BE4" w:rsidRDefault="00FB2CE1" w:rsidP="00B365DF">
            <w:pPr>
              <w:rPr>
                <w:rFonts w:ascii="Times New Roman" w:hAnsi="Times New Roman" w:cs="Times New Roman"/>
              </w:rPr>
            </w:pPr>
          </w:p>
          <w:p w:rsidR="00FB2CE1" w:rsidRPr="00DD5BE4" w:rsidRDefault="00FB2CE1" w:rsidP="00B365DF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FB2CE1" w:rsidRPr="00DD5BE4" w:rsidRDefault="006F00CA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FB2CE1" w:rsidRPr="00DD5BE4" w:rsidRDefault="006F00CA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FB2CE1" w:rsidRPr="00DD5BE4" w:rsidRDefault="006F00CA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DD5BE4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DD5BE4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DD5BE4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DD5BE4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DD5BE4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1B11B5" w:rsidRPr="00B365DF" w:rsidTr="00E1613A">
        <w:tc>
          <w:tcPr>
            <w:tcW w:w="2235" w:type="dxa"/>
          </w:tcPr>
          <w:p w:rsidR="001B11B5" w:rsidRPr="00DD5BE4" w:rsidRDefault="001B11B5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B11B5" w:rsidRPr="00DD5BE4" w:rsidRDefault="001B11B5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B11B5" w:rsidRPr="00DD5BE4" w:rsidRDefault="001B11B5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1B11B5" w:rsidRPr="00DD5BE4" w:rsidRDefault="001B11B5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1B11B5" w:rsidRPr="00DD5BE4" w:rsidRDefault="001B11B5" w:rsidP="001B11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3A23CF" w:rsidRPr="00B365DF" w:rsidTr="00E1613A">
        <w:tc>
          <w:tcPr>
            <w:tcW w:w="2235" w:type="dxa"/>
          </w:tcPr>
          <w:p w:rsidR="003A23CF" w:rsidRPr="0059622F" w:rsidRDefault="003A23CF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3A23CF" w:rsidRPr="0059622F" w:rsidRDefault="003A23CF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3A23CF" w:rsidRPr="0059622F" w:rsidRDefault="003A23CF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3A23CF" w:rsidRPr="0059622F" w:rsidRDefault="003A23CF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3A23CF" w:rsidRPr="0059622F" w:rsidRDefault="003A23CF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B416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B416FB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6F00CA" w:rsidRDefault="006F00C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00CA" w:rsidRDefault="006F00C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00CA" w:rsidRDefault="006F00C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00CA" w:rsidRDefault="006F00C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0D96" w:rsidRPr="007A44FC" w:rsidRDefault="008A0D96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8A0D96">
        <w:trPr>
          <w:cantSplit/>
          <w:trHeight w:val="2501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8A0D9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B416FB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8A0D96" w:rsidRDefault="008A0D96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8A0D96">
        <w:trPr>
          <w:trHeight w:val="1132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D5BE4" w:rsidP="006F00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BD9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A4BD9" w:rsidRPr="00DD5BE4" w:rsidRDefault="00B416FB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EA4BD9" w:rsidRPr="00DD5BE4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EA4BD9" w:rsidRPr="00DD5BE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A4BD9" w:rsidRPr="00DD5BE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A4BD9" w:rsidRPr="00B17214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A4BD9" w:rsidRPr="00B17214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B416FB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05014126000000029003101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0D96" w:rsidRDefault="008A0D96" w:rsidP="00E1613A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8A0D96">
        <w:trPr>
          <w:cantSplit/>
          <w:trHeight w:val="1481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8A0D9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8A0D9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10D36">
              <w:rPr>
                <w:rFonts w:ascii="Times New Roman" w:hAnsi="Times New Roman" w:cs="Times New Roman"/>
              </w:rPr>
              <w:t>2</w:t>
            </w:r>
            <w:r w:rsidR="006F00CA">
              <w:rPr>
                <w:rFonts w:ascii="Times New Roman" w:hAnsi="Times New Roman" w:cs="Times New Roman"/>
              </w:rPr>
              <w:t>7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B416FB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E1613A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8A0D96">
        <w:trPr>
          <w:cantSplit/>
          <w:trHeight w:val="1557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8A0D96">
        <w:trPr>
          <w:trHeight w:val="1253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7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E1613A" w:rsidP="006F00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00CA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6F00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bookmarkStart w:id="0" w:name="_GoBack"/>
            <w:bookmarkEnd w:id="0"/>
            <w:r w:rsidR="006F00CA">
              <w:rPr>
                <w:rFonts w:ascii="Times New Roman" w:hAnsi="Times New Roman" w:cs="Times New Roman"/>
              </w:rPr>
              <w:t>7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8A0D96">
        <w:trPr>
          <w:trHeight w:val="845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BD9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A4BD9" w:rsidRPr="00DD5BE4" w:rsidRDefault="00B416FB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EA4BD9" w:rsidRPr="00DD5BE4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A4BD9" w:rsidRPr="00DD5BE4" w:rsidRDefault="00EA4BD9" w:rsidP="00E1613A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EA4BD9" w:rsidRPr="00DD5BE4" w:rsidRDefault="00EA4BD9" w:rsidP="00E1613A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EA4BD9" w:rsidRPr="00DD5BE4" w:rsidRDefault="00EA4BD9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EA4BD9" w:rsidRPr="00DD5BE4" w:rsidRDefault="00EA4BD9" w:rsidP="00E1613A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8A0D9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310D36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</w:t>
            </w:r>
            <w:r w:rsidR="00AF4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10D36">
              <w:rPr>
                <w:rFonts w:ascii="Times New Roman" w:hAnsi="Times New Roman" w:cs="Times New Roman"/>
                <w:bCs/>
                <w:sz w:val="24"/>
                <w:szCs w:val="24"/>
              </w:rPr>
              <w:t>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8A0D96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8A0D96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310D3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подведомственных администрации Шенкурск</w:t>
            </w:r>
            <w:r w:rsidR="00310D3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F466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310D3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F4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D3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8A0D96" w:rsidP="00310D3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8A0D96" w:rsidP="00AF466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DD5BE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BE4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DD5BE4" w:rsidRDefault="00B73F2F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DD5BE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DD5BE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B73F2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B73F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постановлению администрации </w:t>
            </w:r>
            <w:r w:rsidR="00310D36" w:rsidRPr="00310D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B73F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__ декабря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DD5BE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F00C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8A0D96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8A0D96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874CC"/>
    <w:rsid w:val="00192364"/>
    <w:rsid w:val="001A6003"/>
    <w:rsid w:val="001A6591"/>
    <w:rsid w:val="001B11B5"/>
    <w:rsid w:val="001B225E"/>
    <w:rsid w:val="001C207B"/>
    <w:rsid w:val="001C3727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15E0"/>
    <w:rsid w:val="002A1932"/>
    <w:rsid w:val="002A33F6"/>
    <w:rsid w:val="002D5655"/>
    <w:rsid w:val="002E30EC"/>
    <w:rsid w:val="00310B5F"/>
    <w:rsid w:val="00310D36"/>
    <w:rsid w:val="003137A9"/>
    <w:rsid w:val="00313904"/>
    <w:rsid w:val="0031496D"/>
    <w:rsid w:val="00322878"/>
    <w:rsid w:val="00334A2F"/>
    <w:rsid w:val="00336BF2"/>
    <w:rsid w:val="003722C2"/>
    <w:rsid w:val="00391C09"/>
    <w:rsid w:val="003A23CF"/>
    <w:rsid w:val="003A3A86"/>
    <w:rsid w:val="003B25EF"/>
    <w:rsid w:val="003B260A"/>
    <w:rsid w:val="003B3C79"/>
    <w:rsid w:val="003B4745"/>
    <w:rsid w:val="003B5541"/>
    <w:rsid w:val="003C51E6"/>
    <w:rsid w:val="003F43B2"/>
    <w:rsid w:val="004026A9"/>
    <w:rsid w:val="00405BD8"/>
    <w:rsid w:val="00413DB3"/>
    <w:rsid w:val="0042538F"/>
    <w:rsid w:val="00427191"/>
    <w:rsid w:val="00457B96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75986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6F00CA"/>
    <w:rsid w:val="00703C14"/>
    <w:rsid w:val="0070418A"/>
    <w:rsid w:val="00714188"/>
    <w:rsid w:val="00730B7A"/>
    <w:rsid w:val="00732D84"/>
    <w:rsid w:val="00734944"/>
    <w:rsid w:val="00734A48"/>
    <w:rsid w:val="00735630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A4EA5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5FB2"/>
    <w:rsid w:val="008567A2"/>
    <w:rsid w:val="008661B2"/>
    <w:rsid w:val="00884354"/>
    <w:rsid w:val="00884CDE"/>
    <w:rsid w:val="00896B70"/>
    <w:rsid w:val="008A0D96"/>
    <w:rsid w:val="008A177F"/>
    <w:rsid w:val="008C12F8"/>
    <w:rsid w:val="008C2C6B"/>
    <w:rsid w:val="008C4BED"/>
    <w:rsid w:val="008C5DF4"/>
    <w:rsid w:val="008E2DFD"/>
    <w:rsid w:val="008E3D51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42E7A"/>
    <w:rsid w:val="00A7098A"/>
    <w:rsid w:val="00A716B9"/>
    <w:rsid w:val="00A85F52"/>
    <w:rsid w:val="00A92EE9"/>
    <w:rsid w:val="00A93E02"/>
    <w:rsid w:val="00A942EB"/>
    <w:rsid w:val="00AA2122"/>
    <w:rsid w:val="00AB26F3"/>
    <w:rsid w:val="00AD6A6F"/>
    <w:rsid w:val="00AE3767"/>
    <w:rsid w:val="00AF4661"/>
    <w:rsid w:val="00B00601"/>
    <w:rsid w:val="00B02C89"/>
    <w:rsid w:val="00B17214"/>
    <w:rsid w:val="00B25770"/>
    <w:rsid w:val="00B2669E"/>
    <w:rsid w:val="00B325B8"/>
    <w:rsid w:val="00B365DF"/>
    <w:rsid w:val="00B367C0"/>
    <w:rsid w:val="00B416FB"/>
    <w:rsid w:val="00B4191A"/>
    <w:rsid w:val="00B73F2F"/>
    <w:rsid w:val="00B753C4"/>
    <w:rsid w:val="00B77DF5"/>
    <w:rsid w:val="00BA3244"/>
    <w:rsid w:val="00BA3E11"/>
    <w:rsid w:val="00BB0E6D"/>
    <w:rsid w:val="00BB38F2"/>
    <w:rsid w:val="00BB6A6A"/>
    <w:rsid w:val="00BC2A3D"/>
    <w:rsid w:val="00BC2AA2"/>
    <w:rsid w:val="00BD49A7"/>
    <w:rsid w:val="00BF0E85"/>
    <w:rsid w:val="00C058A7"/>
    <w:rsid w:val="00C226E0"/>
    <w:rsid w:val="00C2697E"/>
    <w:rsid w:val="00C31174"/>
    <w:rsid w:val="00C3481F"/>
    <w:rsid w:val="00C41FD6"/>
    <w:rsid w:val="00C467DA"/>
    <w:rsid w:val="00C508C2"/>
    <w:rsid w:val="00C54B3B"/>
    <w:rsid w:val="00C5736E"/>
    <w:rsid w:val="00C60E11"/>
    <w:rsid w:val="00C65064"/>
    <w:rsid w:val="00C72719"/>
    <w:rsid w:val="00C771F4"/>
    <w:rsid w:val="00C861FE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C6A47"/>
    <w:rsid w:val="00DD189C"/>
    <w:rsid w:val="00DD32DD"/>
    <w:rsid w:val="00DD4B8D"/>
    <w:rsid w:val="00DD5BE4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4539E"/>
    <w:rsid w:val="00E4659E"/>
    <w:rsid w:val="00E66C48"/>
    <w:rsid w:val="00E72CC7"/>
    <w:rsid w:val="00EA4BD9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B2CE1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1D2C8-3DDC-4BBC-9DE1-D13D837A7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2266</Words>
  <Characters>12918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3</cp:revision>
  <cp:lastPrinted>2019-11-29T09:57:00Z</cp:lastPrinted>
  <dcterms:created xsi:type="dcterms:W3CDTF">2024-12-16T19:47:00Z</dcterms:created>
  <dcterms:modified xsi:type="dcterms:W3CDTF">2025-03-16T19:00:00Z</dcterms:modified>
</cp:coreProperties>
</file>